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E6B" w:rsidRPr="006C7E6B" w:rsidRDefault="006C7E6B" w:rsidP="006C7E6B">
      <w:pPr>
        <w:spacing w:after="0" w:line="260" w:lineRule="exact"/>
        <w:rPr>
          <w:rFonts w:ascii="Times New Roman" w:eastAsia="Calibri" w:hAnsi="Times New Roman" w:cs="Times New Roman"/>
          <w:bCs/>
          <w:lang/>
        </w:rPr>
      </w:pPr>
      <w:r w:rsidRPr="006C7E6B">
        <w:rPr>
          <w:rFonts w:ascii="Times New Roman" w:eastAsia="Calibri" w:hAnsi="Times New Roman" w:cs="Times New Roman"/>
          <w:bCs/>
          <w:lang/>
        </w:rPr>
        <w:t>Рассмотрено  на общем собрании                                             Утверждено и введено в действие</w:t>
      </w:r>
    </w:p>
    <w:p w:rsidR="006C7E6B" w:rsidRPr="006C7E6B" w:rsidRDefault="006C7E6B" w:rsidP="006C7E6B">
      <w:pPr>
        <w:spacing w:after="0" w:line="260" w:lineRule="exact"/>
        <w:rPr>
          <w:rFonts w:ascii="Times New Roman" w:eastAsia="Calibri" w:hAnsi="Times New Roman" w:cs="Times New Roman"/>
          <w:bCs/>
          <w:lang/>
        </w:rPr>
      </w:pPr>
      <w:r w:rsidRPr="006C7E6B">
        <w:rPr>
          <w:rFonts w:ascii="Times New Roman" w:eastAsia="Calibri" w:hAnsi="Times New Roman" w:cs="Times New Roman"/>
          <w:bCs/>
          <w:lang/>
        </w:rPr>
        <w:t>сотрудников                                                                         приказом от_______________ №___</w:t>
      </w:r>
    </w:p>
    <w:p w:rsidR="006C7E6B" w:rsidRPr="006C7E6B" w:rsidRDefault="006C7E6B" w:rsidP="006C7E6B">
      <w:pPr>
        <w:spacing w:after="0" w:line="260" w:lineRule="exact"/>
        <w:rPr>
          <w:rFonts w:ascii="Times New Roman" w:eastAsia="Calibri" w:hAnsi="Times New Roman" w:cs="Times New Roman"/>
          <w:bCs/>
          <w:lang/>
        </w:rPr>
      </w:pPr>
      <w:r w:rsidRPr="006C7E6B">
        <w:rPr>
          <w:rFonts w:ascii="Times New Roman" w:eastAsia="Calibri" w:hAnsi="Times New Roman" w:cs="Times New Roman"/>
          <w:bCs/>
          <w:lang/>
        </w:rPr>
        <w:t>протокол №_______ от ______________                      Заведующая МБДОУ «Детский сад №</w:t>
      </w:r>
      <w:r w:rsidRPr="006C7E6B">
        <w:rPr>
          <w:rFonts w:ascii="Times New Roman" w:eastAsia="Calibri" w:hAnsi="Times New Roman" w:cs="Times New Roman"/>
          <w:bCs/>
          <w:lang/>
        </w:rPr>
        <w:t>23</w:t>
      </w:r>
      <w:r w:rsidRPr="006C7E6B">
        <w:rPr>
          <w:rFonts w:ascii="Times New Roman" w:eastAsia="Calibri" w:hAnsi="Times New Roman" w:cs="Times New Roman"/>
          <w:bCs/>
          <w:lang/>
        </w:rPr>
        <w:t>»</w:t>
      </w:r>
    </w:p>
    <w:p w:rsidR="006C7E6B" w:rsidRPr="006C7E6B" w:rsidRDefault="006C7E6B" w:rsidP="006C7E6B">
      <w:pPr>
        <w:spacing w:after="0" w:line="260" w:lineRule="exact"/>
        <w:rPr>
          <w:rFonts w:ascii="Times New Roman" w:eastAsia="Calibri" w:hAnsi="Times New Roman" w:cs="Times New Roman"/>
          <w:lang/>
        </w:rPr>
      </w:pPr>
      <w:r w:rsidRPr="006C7E6B">
        <w:rPr>
          <w:rFonts w:ascii="Times New Roman" w:eastAsia="Calibri" w:hAnsi="Times New Roman" w:cs="Times New Roman"/>
          <w:bCs/>
          <w:lang/>
        </w:rPr>
        <w:t xml:space="preserve">                                                                                                                 _____________ </w:t>
      </w:r>
      <w:r w:rsidRPr="006C7E6B">
        <w:rPr>
          <w:rFonts w:ascii="Times New Roman" w:eastAsia="Calibri" w:hAnsi="Times New Roman" w:cs="Times New Roman"/>
          <w:bCs/>
          <w:lang/>
        </w:rPr>
        <w:t>Т.А. Агафонова</w:t>
      </w:r>
    </w:p>
    <w:p w:rsidR="006C7E6B" w:rsidRPr="006C7E6B" w:rsidRDefault="006C7E6B" w:rsidP="006C7E6B">
      <w:pPr>
        <w:spacing w:after="0" w:line="322" w:lineRule="exact"/>
        <w:rPr>
          <w:rFonts w:ascii="Times New Roman" w:eastAsia="Calibri" w:hAnsi="Times New Roman" w:cs="Times New Roman"/>
          <w:b/>
          <w:sz w:val="24"/>
          <w:szCs w:val="24"/>
          <w:lang/>
        </w:rPr>
      </w:pPr>
    </w:p>
    <w:p w:rsidR="006C7E6B" w:rsidRPr="006C7E6B" w:rsidRDefault="006C7E6B" w:rsidP="006C7E6B">
      <w:pPr>
        <w:spacing w:after="0" w:line="322" w:lineRule="exact"/>
        <w:jc w:val="center"/>
        <w:rPr>
          <w:rFonts w:ascii="Times New Roman" w:eastAsia="Calibri" w:hAnsi="Times New Roman" w:cs="Times New Roman"/>
          <w:b/>
          <w:sz w:val="28"/>
          <w:szCs w:val="28"/>
          <w:lang/>
        </w:rPr>
      </w:pPr>
    </w:p>
    <w:p w:rsidR="006C7E6B" w:rsidRPr="006C7E6B" w:rsidRDefault="006C7E6B" w:rsidP="006C7E6B">
      <w:pPr>
        <w:spacing w:after="0" w:line="322" w:lineRule="exact"/>
        <w:jc w:val="center"/>
        <w:rPr>
          <w:rFonts w:ascii="Times New Roman" w:eastAsia="Calibri" w:hAnsi="Times New Roman" w:cs="Times New Roman"/>
          <w:b/>
          <w:sz w:val="28"/>
          <w:szCs w:val="28"/>
          <w:lang/>
        </w:rPr>
      </w:pPr>
      <w:r w:rsidRPr="006C7E6B">
        <w:rPr>
          <w:rFonts w:ascii="Times New Roman" w:eastAsia="Calibri" w:hAnsi="Times New Roman" w:cs="Times New Roman"/>
          <w:b/>
          <w:sz w:val="28"/>
          <w:szCs w:val="28"/>
          <w:lang/>
        </w:rPr>
        <w:t>ПОЛОЖЕНИЕ</w:t>
      </w:r>
    </w:p>
    <w:p w:rsidR="006C7E6B" w:rsidRPr="006C7E6B" w:rsidRDefault="006C7E6B" w:rsidP="003E5420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 </w:t>
      </w:r>
      <w:r w:rsidRPr="006C7E6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по </w:t>
      </w:r>
      <w:proofErr w:type="spellStart"/>
      <w:r w:rsidRPr="006C7E6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самообследованию</w:t>
      </w:r>
      <w:proofErr w:type="spellEnd"/>
      <w:r w:rsidRPr="006C7E6B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в м</w:t>
      </w:r>
      <w:r w:rsidRPr="006C7E6B">
        <w:rPr>
          <w:rFonts w:ascii="Times New Roman" w:eastAsia="Calibri" w:hAnsi="Times New Roman" w:cs="Times New Roman"/>
          <w:b/>
          <w:sz w:val="24"/>
          <w:szCs w:val="24"/>
        </w:rPr>
        <w:t>униципальном бюджетном дошкольном образовательном учреждении «Детский сад  №23</w:t>
      </w:r>
      <w:r w:rsidR="00CE4B4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C7E6B">
        <w:rPr>
          <w:rFonts w:ascii="Times New Roman" w:eastAsia="Calibri" w:hAnsi="Times New Roman" w:cs="Times New Roman"/>
          <w:b/>
          <w:sz w:val="24"/>
          <w:szCs w:val="24"/>
        </w:rPr>
        <w:t xml:space="preserve">общеразвивающего вида  «Сказка» </w:t>
      </w:r>
      <w:proofErr w:type="spellStart"/>
      <w:r w:rsidRPr="006C7E6B">
        <w:rPr>
          <w:rFonts w:ascii="Times New Roman" w:eastAsia="Calibri" w:hAnsi="Times New Roman" w:cs="Times New Roman"/>
          <w:b/>
          <w:sz w:val="24"/>
          <w:szCs w:val="24"/>
        </w:rPr>
        <w:t>Чистопольского</w:t>
      </w:r>
      <w:proofErr w:type="spellEnd"/>
      <w:r w:rsidRPr="006C7E6B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муниципального района Республики</w:t>
      </w:r>
    </w:p>
    <w:p w:rsidR="006C7E6B" w:rsidRPr="006C7E6B" w:rsidRDefault="006C7E6B" w:rsidP="003E5420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6C7E6B" w:rsidRPr="006C7E6B" w:rsidRDefault="006C7E6B" w:rsidP="006C7E6B">
      <w:pPr>
        <w:pStyle w:val="a5"/>
        <w:numPr>
          <w:ilvl w:val="1"/>
          <w:numId w:val="1"/>
        </w:numPr>
        <w:spacing w:after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6C7E6B">
        <w:rPr>
          <w:rFonts w:ascii="Times New Roman" w:eastAsia="Calibri" w:hAnsi="Times New Roman" w:cs="Times New Roman"/>
          <w:sz w:val="24"/>
          <w:szCs w:val="24"/>
        </w:rPr>
        <w:t>Настоящее Положение</w:t>
      </w:r>
      <w:r w:rsidRPr="006C7E6B">
        <w:rPr>
          <w:rFonts w:ascii="Times New Roman" w:eastAsia="Calibri" w:hAnsi="Times New Roman" w:cs="Times New Roman"/>
          <w:sz w:val="24"/>
          <w:szCs w:val="24"/>
        </w:rPr>
        <w:t xml:space="preserve"> (далее Положение) устанавливает порядок подготовки </w:t>
      </w:r>
      <w:proofErr w:type="gramStart"/>
      <w:r w:rsidRPr="006C7E6B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6C7E6B">
        <w:rPr>
          <w:rFonts w:ascii="Times New Roman" w:eastAsia="Calibri" w:hAnsi="Times New Roman" w:cs="Times New Roman"/>
          <w:sz w:val="24"/>
          <w:szCs w:val="24"/>
        </w:rPr>
        <w:t xml:space="preserve"> организацию проведения </w:t>
      </w:r>
      <w:proofErr w:type="spellStart"/>
      <w:r w:rsidRPr="006C7E6B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6C7E6B">
        <w:rPr>
          <w:rFonts w:ascii="Times New Roman" w:eastAsia="Calibri" w:hAnsi="Times New Roman" w:cs="Times New Roman"/>
          <w:sz w:val="24"/>
          <w:szCs w:val="24"/>
        </w:rPr>
        <w:t xml:space="preserve"> в МБДОУ «Детский сад №23 общеразвивающего вида «Ска</w:t>
      </w:r>
      <w:r>
        <w:rPr>
          <w:rFonts w:ascii="Times New Roman" w:eastAsia="Calibri" w:hAnsi="Times New Roman" w:cs="Times New Roman"/>
          <w:sz w:val="24"/>
          <w:szCs w:val="24"/>
        </w:rPr>
        <w:t>з</w:t>
      </w:r>
      <w:r w:rsidRPr="006C7E6B">
        <w:rPr>
          <w:rFonts w:ascii="Times New Roman" w:eastAsia="Calibri" w:hAnsi="Times New Roman" w:cs="Times New Roman"/>
          <w:sz w:val="24"/>
          <w:szCs w:val="24"/>
        </w:rPr>
        <w:t>ка»</w:t>
      </w:r>
    </w:p>
    <w:p w:rsidR="006C7E6B" w:rsidRDefault="006C7E6B" w:rsidP="006C7E6B">
      <w:pPr>
        <w:pStyle w:val="a5"/>
        <w:numPr>
          <w:ilvl w:val="1"/>
          <w:numId w:val="1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Положение разработано в соответствии с требованиями:</w:t>
      </w:r>
    </w:p>
    <w:p w:rsidR="006C7E6B" w:rsidRDefault="00CE4B4B" w:rsidP="00CE4B4B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   Федерального закона от 29 декабря 2012 г.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E4B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273-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ФЗ « Об образовании в Росси</w:t>
      </w:r>
      <w:r w:rsidR="009A0C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йской Ф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едерации;</w:t>
      </w:r>
    </w:p>
    <w:p w:rsidR="00CE4B4B" w:rsidRDefault="00CE4B4B" w:rsidP="00CE4B4B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Порядка проведения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образовательной организацией, утверждённый приказом Министерством образования и науки РФ от 14 июня 2013 г. № 462;</w:t>
      </w:r>
    </w:p>
    <w:p w:rsidR="00CE4B4B" w:rsidRDefault="00CE4B4B" w:rsidP="00CE4B4B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Приказ</w:t>
      </w:r>
      <w:r w:rsidRPr="00CE4B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инистерства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образования и науки РФ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от14.12.2017 №1218 «</w:t>
      </w:r>
      <w:r w:rsidR="009A0C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 внесении изменений в П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орядок проведения </w:t>
      </w:r>
      <w:proofErr w:type="spellStart"/>
      <w:r w:rsidR="009A0C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="009A0C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образовательной организацией, утвержденный приказом</w:t>
      </w:r>
      <w:r w:rsidR="009A0CD0" w:rsidRPr="009A0C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9A0C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Министерством образования и науки РФ от 14 июня 2013 г. № 462</w:t>
      </w:r>
      <w:r w:rsidR="009A0C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9A0CD0" w:rsidRDefault="009A0CD0" w:rsidP="00CE4B4B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Постановления правительства РФ от 5 августа 2013 г. № 662 «Об осуществлении мониторинга системы образования».</w:t>
      </w:r>
    </w:p>
    <w:p w:rsidR="009A0CD0" w:rsidRDefault="009A0CD0" w:rsidP="00CE4B4B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9A0CD0" w:rsidRDefault="009A0CD0" w:rsidP="009A0CD0">
      <w:pPr>
        <w:pStyle w:val="a5"/>
        <w:numPr>
          <w:ilvl w:val="1"/>
          <w:numId w:val="1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Целями проведения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являются обеспечение доступности и открытости информации о деятельности Учреждения.</w:t>
      </w:r>
    </w:p>
    <w:p w:rsidR="009A0CD0" w:rsidRDefault="009A0CD0" w:rsidP="009A0CD0">
      <w:pPr>
        <w:pStyle w:val="a5"/>
        <w:numPr>
          <w:ilvl w:val="1"/>
          <w:numId w:val="1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проводится дошкольным образовательным учреждением ежегодно.</w:t>
      </w:r>
    </w:p>
    <w:p w:rsidR="009A0CD0" w:rsidRDefault="009A0CD0" w:rsidP="009A0CD0">
      <w:pPr>
        <w:pStyle w:val="a5"/>
        <w:numPr>
          <w:ilvl w:val="1"/>
          <w:numId w:val="1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Процедура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включает в себя следующие этапы:</w:t>
      </w:r>
    </w:p>
    <w:p w:rsidR="009A0CD0" w:rsidRDefault="009A0CD0" w:rsidP="009A0CD0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- планирование и </w:t>
      </w:r>
      <w:r w:rsidR="00E138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подготовку работ к </w:t>
      </w:r>
      <w:proofErr w:type="spellStart"/>
      <w:r w:rsidR="00E138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</w:t>
      </w:r>
      <w:bookmarkStart w:id="0" w:name="_GoBack"/>
      <w:bookmarkEnd w:id="0"/>
      <w:r w:rsidR="00E138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ледованию</w:t>
      </w:r>
      <w:proofErr w:type="spellEnd"/>
      <w:r w:rsidR="00E138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дошкольным образовательным учреждением;</w:t>
      </w:r>
    </w:p>
    <w:p w:rsidR="00E13800" w:rsidRDefault="00E13800" w:rsidP="00E13800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организация и проведение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</w:t>
      </w:r>
      <w:r w:rsidRPr="00E138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дошкольном образовательном </w:t>
      </w:r>
      <w:r w:rsidR="00AD6A7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учреждении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E13800" w:rsidRDefault="00E13800" w:rsidP="00E13800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обобщение полученных результатов и на их основе формирование отчета;</w:t>
      </w:r>
    </w:p>
    <w:p w:rsidR="00E13800" w:rsidRDefault="00E13800" w:rsidP="00E13800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рассмотрение отчета органами коллегиального управления дошкольного образовательного учреждения,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компетенций которого относится решение данного вопроса.</w:t>
      </w:r>
    </w:p>
    <w:p w:rsidR="00E13800" w:rsidRDefault="00E13800" w:rsidP="00E13800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1.6.  Сроки, форма проведения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состав лиц, привлекаемых к его проведения, определяется</w:t>
      </w:r>
      <w:r w:rsidRPr="00E138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дошколь</w:t>
      </w:r>
      <w:r w:rsidR="00AD6A7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ным образовательным учреждением, в </w:t>
      </w:r>
      <w:proofErr w:type="gramStart"/>
      <w:r w:rsidR="00AD6A7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порядке</w:t>
      </w:r>
      <w:proofErr w:type="gramEnd"/>
      <w:r w:rsidR="00AD6A7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установленном настоящим Положением.</w:t>
      </w:r>
    </w:p>
    <w:p w:rsidR="00AD6A75" w:rsidRDefault="00AD6A75" w:rsidP="003E5420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1.7. Результаты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Учреждения, оформляется в виде отчета, включающего аналитическую часть и результата анализа показателей деятельности</w:t>
      </w:r>
      <w:r w:rsidRPr="00AD6A7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Учреждения, отчетным периодом является предшествующий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календарный год.</w:t>
      </w:r>
    </w:p>
    <w:p w:rsidR="003E5420" w:rsidRDefault="003E5420" w:rsidP="003E5420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1.8.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Размещение отчета на официальном сайте Учреждения в сети «Интернет», и направление его Учредителю осуществляется не позднее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20 апреля</w:t>
      </w:r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текущего года, отчет подписывается руководителем Учреждения и заверяется печатью.</w:t>
      </w:r>
    </w:p>
    <w:p w:rsidR="009F3F20" w:rsidRPr="00210E94" w:rsidRDefault="009F3F20" w:rsidP="003E5420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5420" w:rsidRDefault="003E5420" w:rsidP="003E542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210E94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2.Планирование и подготовка работ по </w:t>
      </w:r>
      <w:proofErr w:type="spellStart"/>
      <w:r w:rsidRPr="00210E94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самообследованию</w:t>
      </w:r>
      <w:proofErr w:type="spellEnd"/>
      <w:r w:rsidRPr="00210E94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дошкольного образовательного учреждения</w:t>
      </w:r>
    </w:p>
    <w:p w:rsidR="009F3F20" w:rsidRPr="00210E94" w:rsidRDefault="009F3F20" w:rsidP="003E542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3E5420" w:rsidRPr="00210E94" w:rsidRDefault="003E5420" w:rsidP="003E54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2.1. Руководитель дошкольного образовательного учреждения издает приказ о порядке, сроках проведения </w:t>
      </w:r>
      <w:proofErr w:type="spellStart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составе комиссии по проведению </w:t>
      </w:r>
      <w:proofErr w:type="spellStart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(далее Комиссии).</w:t>
      </w:r>
    </w:p>
    <w:p w:rsidR="003E5420" w:rsidRPr="00210E94" w:rsidRDefault="003E5420" w:rsidP="003E54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2.2.Председателем Комиссии является руководитель дошкольного образовательного учреждения</w:t>
      </w:r>
      <w:r w:rsidRPr="00070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3E5420" w:rsidRPr="00210E94" w:rsidRDefault="003E5420" w:rsidP="003E54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2.3.Для проведения </w:t>
      </w:r>
      <w:proofErr w:type="spellStart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состав Комиссии включаются:</w:t>
      </w:r>
    </w:p>
    <w:p w:rsidR="003E5420" w:rsidRPr="00210E94" w:rsidRDefault="003E5420" w:rsidP="003E54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представители коллегиальных органов управления Учреждением;</w:t>
      </w:r>
    </w:p>
    <w:p w:rsidR="003E5420" w:rsidRPr="00210E94" w:rsidRDefault="003E5420" w:rsidP="003E54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при необходимости представители иных органов и организаций.</w:t>
      </w:r>
    </w:p>
    <w:p w:rsidR="003E5420" w:rsidRPr="00210E94" w:rsidRDefault="003E5420" w:rsidP="003E54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2.4. При </w:t>
      </w:r>
      <w:r w:rsidRPr="00210E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подготовке к проведению </w:t>
      </w:r>
      <w:proofErr w:type="spellStart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председатель Комиссии проводит организационное подготовительное совещание с членами Комиссии, на котором:</w:t>
      </w:r>
    </w:p>
    <w:p w:rsidR="003E5420" w:rsidRPr="00210E94" w:rsidRDefault="003E5420" w:rsidP="003E54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</w:t>
      </w:r>
      <w:r w:rsidRPr="00210E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рассматривается и утверждается план проведения </w:t>
      </w:r>
      <w:proofErr w:type="spellStart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3E5420" w:rsidRPr="00210E94" w:rsidRDefault="003E5420" w:rsidP="003E54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за каждым членом Комиссии закрепляется направление работы дошкольного образовательного учреждения, подлежащее изучению и оценке в процессе </w:t>
      </w:r>
      <w:proofErr w:type="spellStart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3E5420" w:rsidRPr="00210E94" w:rsidRDefault="003E5420" w:rsidP="003E54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уточняются вопросы, подлежащие изучению и оценке в ходе </w:t>
      </w:r>
      <w:proofErr w:type="spellStart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3E5420" w:rsidRPr="00210E94" w:rsidRDefault="003E5420" w:rsidP="003E54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председателем Комиссии, или уполномоченным им лицом, даётся развёрнутая информация о нормативно-правовой базе, используемой в ходе </w:t>
      </w:r>
      <w:proofErr w:type="spellStart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о месте(ах) и времени предоставления членам Комиссии необходимых документов и материалов для проведения </w:t>
      </w:r>
      <w:proofErr w:type="spellStart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о контактных лицах;</w:t>
      </w:r>
    </w:p>
    <w:p w:rsidR="003E5420" w:rsidRPr="00210E94" w:rsidRDefault="003E5420" w:rsidP="003E54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определяются сроки предварительного и окончательного рассмотрения на Комиссии результатов </w:t>
      </w:r>
      <w:proofErr w:type="spellStart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3E5420" w:rsidRPr="00210E94" w:rsidRDefault="003E5420" w:rsidP="003E54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2.5. Председатель Комиссии на организационном подготовительном совещании определяет:</w:t>
      </w:r>
    </w:p>
    <w:p w:rsidR="003E5420" w:rsidRPr="00210E94" w:rsidRDefault="003E5420" w:rsidP="003E54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порядок взаимодействия между членами Комиссии и сотрудниками дошкольного образовательного учреждения в ходе </w:t>
      </w:r>
      <w:proofErr w:type="spellStart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3E5420" w:rsidRPr="00210E94" w:rsidRDefault="003E5420" w:rsidP="003E54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ответственное лицо из числа членов Комиссии, которое будет обеспечивать координацию работы </w:t>
      </w:r>
      <w:r w:rsidRPr="00210E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 направлениям </w:t>
      </w:r>
      <w:proofErr w:type="spellStart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способствующее оперативному решению </w:t>
      </w:r>
      <w:r w:rsidRPr="00210E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вопросов, возникающих у членов Комиссии при проведении </w:t>
      </w:r>
      <w:proofErr w:type="spellStart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3E5420" w:rsidRPr="00210E94" w:rsidRDefault="003E5420" w:rsidP="003E54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ответственное лицо за свод и оформление результатов </w:t>
      </w:r>
      <w:proofErr w:type="spellStart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дошкольного образовательного учреждения в виде отчета, включающего  аналитическую часть и результаты анализа показателей деятельности учреждения, подлежащего </w:t>
      </w:r>
      <w:proofErr w:type="spellStart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самообследованию</w:t>
      </w:r>
      <w:proofErr w:type="spellEnd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3E5420" w:rsidRPr="00210E94" w:rsidRDefault="003E5420" w:rsidP="003E54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2.6. В план проведения </w:t>
      </w:r>
      <w:proofErr w:type="spellStart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обязательном порядке включается:</w:t>
      </w:r>
    </w:p>
    <w:p w:rsidR="003E5420" w:rsidRPr="00210E94" w:rsidRDefault="003E5420" w:rsidP="003E54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2.6.1. Проведение оценки:</w:t>
      </w:r>
    </w:p>
    <w:p w:rsidR="003E5420" w:rsidRPr="00210E94" w:rsidRDefault="003E5420" w:rsidP="003E54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организации образовательной деятельности,</w:t>
      </w:r>
    </w:p>
    <w:p w:rsidR="003E5420" w:rsidRPr="00210E94" w:rsidRDefault="003E5420" w:rsidP="003E54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системы управления дошкольного образовательного учреждения,</w:t>
      </w:r>
    </w:p>
    <w:p w:rsidR="003E5420" w:rsidRPr="00210E94" w:rsidRDefault="003E5420" w:rsidP="003E54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содержания и качества подготовки воспитанников,</w:t>
      </w:r>
    </w:p>
    <w:p w:rsidR="003E5420" w:rsidRPr="00210E94" w:rsidRDefault="003E5420" w:rsidP="003E54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организации учебного процесса,</w:t>
      </w:r>
    </w:p>
    <w:p w:rsidR="003E5420" w:rsidRPr="00210E94" w:rsidRDefault="003E5420" w:rsidP="003E54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качества кадрового, учебно-методического, библиотечно-информационного обеспечения, материально-технической базы,</w:t>
      </w:r>
    </w:p>
    <w:p w:rsidR="003E5420" w:rsidRPr="00210E94" w:rsidRDefault="003E5420" w:rsidP="003E54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функционирования внутренней системы оценки качества образования;</w:t>
      </w:r>
    </w:p>
    <w:p w:rsidR="003E5420" w:rsidRPr="00210E94" w:rsidRDefault="003E5420" w:rsidP="003E54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медицинского обеспечения дошкольного образовательного учреждения, системы охраны здоровья воспитанников; </w:t>
      </w:r>
    </w:p>
    <w:p w:rsidR="003E5420" w:rsidRPr="00210E94" w:rsidRDefault="003E5420" w:rsidP="003E54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организации питания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3E5420" w:rsidRPr="00210E94" w:rsidRDefault="003E5420" w:rsidP="003E54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5420" w:rsidRPr="00210E94" w:rsidRDefault="003E5420" w:rsidP="003E542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210E94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 </w:t>
      </w:r>
      <w:r w:rsidRPr="00210E9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3.Обобщение полученных результатов и формирование отчета</w:t>
      </w:r>
    </w:p>
    <w:p w:rsidR="003E5420" w:rsidRPr="00210E94" w:rsidRDefault="003E5420" w:rsidP="003E54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3.1. Информация, полученная в результате сбора сведений в соответствии с утверждённым планом </w:t>
      </w:r>
      <w:proofErr w:type="spellStart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членами Комиссии </w:t>
      </w:r>
      <w:r w:rsidRPr="00210E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передаётся лицу, ответственному за свод и оформление результатов </w:t>
      </w:r>
      <w:proofErr w:type="spellStart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дошкольного образовательного учреждения, не позднее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</w:t>
      </w:r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чем за три дня до предварительного рассмотрения на Комиссии результатов </w:t>
      </w:r>
      <w:proofErr w:type="spellStart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3E5420" w:rsidRPr="00210E94" w:rsidRDefault="003E5420" w:rsidP="003E54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3.2. Лицо ответственное, за свод и оформление результатов </w:t>
      </w:r>
      <w:proofErr w:type="spellStart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дошкольного образовательного учреждения, обобщает полученные данные и оформляет их в виде отчёта, включающего аналитическую часть и результаты анализа показателей деятельности учреждения, подлежащего </w:t>
      </w:r>
      <w:proofErr w:type="spellStart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самообследованию</w:t>
      </w:r>
      <w:proofErr w:type="spellEnd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(далее Отчёт).</w:t>
      </w:r>
    </w:p>
    <w:p w:rsidR="003E5420" w:rsidRPr="00210E94" w:rsidRDefault="003E5420" w:rsidP="003E54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3.3. 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</w:t>
      </w:r>
      <w:proofErr w:type="spellStart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3E5420" w:rsidRPr="00210E94" w:rsidRDefault="003E5420" w:rsidP="003E54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3.4. 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Отчёта.</w:t>
      </w:r>
    </w:p>
    <w:p w:rsidR="003E5420" w:rsidRPr="00210E94" w:rsidRDefault="003E5420" w:rsidP="003E54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3.5. После окончательного рассмотрения результатов </w:t>
      </w:r>
      <w:proofErr w:type="spellStart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итоговая форма Отчёта направляется на рассмотрение органа коллективного управления дошкольного образовательного учреждения, к компетенции которого относится решение данного вопроса.</w:t>
      </w:r>
    </w:p>
    <w:p w:rsidR="003E5420" w:rsidRDefault="003E5420" w:rsidP="003E542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3E5420" w:rsidRPr="00210E94" w:rsidRDefault="003E5420" w:rsidP="003E542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210E94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4. Ответственность</w:t>
      </w:r>
    </w:p>
    <w:p w:rsidR="003E5420" w:rsidRPr="00210E94" w:rsidRDefault="003E5420" w:rsidP="003E54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42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4.1.  Руководитель дошкольного образовательного учреждения, руководители структурных подразделений,</w:t>
      </w:r>
      <w:r w:rsidRPr="004B48F3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lang w:eastAsia="ru-RU"/>
        </w:rPr>
        <w:t> </w:t>
      </w:r>
      <w:r w:rsidRPr="004B48F3">
        <w:rPr>
          <w:rFonts w:ascii="Times New Roman" w:eastAsia="Times New Roman" w:hAnsi="Times New Roman" w:cs="Times New Roman"/>
          <w:sz w:val="29"/>
          <w:lang w:eastAsia="ru-RU"/>
        </w:rPr>
        <w:t> </w:t>
      </w:r>
      <w:r>
        <w:rPr>
          <w:rFonts w:ascii="Times New Roman" w:eastAsia="Times New Roman" w:hAnsi="Times New Roman" w:cs="Times New Roman"/>
          <w:sz w:val="29"/>
          <w:lang w:eastAsia="ru-RU"/>
        </w:rPr>
        <w:t>п</w:t>
      </w:r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едагогические работники</w:t>
      </w:r>
      <w:r w:rsidRPr="00210E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несут ответственность за выполнение данного Положения в соответствии требованиями законодательства.</w:t>
      </w:r>
    </w:p>
    <w:p w:rsidR="003E5420" w:rsidRPr="00210E94" w:rsidRDefault="003E5420" w:rsidP="003E54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4.2. Ответственным лицом за организацию работы по данному Положению является руководитель дошкольного образовательного учреждения или уполномоченное им лицо.</w:t>
      </w:r>
    </w:p>
    <w:p w:rsidR="003E5420" w:rsidRPr="00210E94" w:rsidRDefault="003E5420" w:rsidP="003E54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E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 Настоящее Положение действует до создания нового.</w:t>
      </w:r>
    </w:p>
    <w:p w:rsidR="003E5420" w:rsidRPr="00210E94" w:rsidRDefault="003E5420" w:rsidP="003E54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E5420" w:rsidRPr="00210E94" w:rsidRDefault="003E5420" w:rsidP="003E5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5420" w:rsidRPr="00210E94" w:rsidRDefault="003E5420" w:rsidP="003E5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73D8" w:rsidRDefault="004573D8"/>
    <w:sectPr w:rsidR="004573D8" w:rsidSect="00687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447B3"/>
    <w:multiLevelType w:val="multilevel"/>
    <w:tmpl w:val="E47AD350"/>
    <w:lvl w:ilvl="0">
      <w:start w:val="1"/>
      <w:numFmt w:val="decimal"/>
      <w:lvlText w:val="%1."/>
      <w:lvlJc w:val="left"/>
      <w:pPr>
        <w:ind w:left="510" w:hanging="51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420"/>
    <w:rsid w:val="00167E59"/>
    <w:rsid w:val="003E5420"/>
    <w:rsid w:val="004573D8"/>
    <w:rsid w:val="006C7E6B"/>
    <w:rsid w:val="00714F60"/>
    <w:rsid w:val="00731B87"/>
    <w:rsid w:val="008D0A0F"/>
    <w:rsid w:val="009A0CD0"/>
    <w:rsid w:val="009F3F20"/>
    <w:rsid w:val="00A906BE"/>
    <w:rsid w:val="00AD6A75"/>
    <w:rsid w:val="00CE4B4B"/>
    <w:rsid w:val="00E1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42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14F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4F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9F3F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3F2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C7E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42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14F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4F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9F3F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3F2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C7E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8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1103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 сад 27</dc:creator>
  <cp:keywords/>
  <dc:description/>
  <cp:lastModifiedBy>Home</cp:lastModifiedBy>
  <cp:revision>8</cp:revision>
  <cp:lastPrinted>2019-04-08T08:39:00Z</cp:lastPrinted>
  <dcterms:created xsi:type="dcterms:W3CDTF">2019-04-08T08:01:00Z</dcterms:created>
  <dcterms:modified xsi:type="dcterms:W3CDTF">2019-04-08T20:43:00Z</dcterms:modified>
</cp:coreProperties>
</file>